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22E" w:rsidRDefault="00000000">
      <w:pPr>
        <w:spacing w:line="540" w:lineRule="exact"/>
        <w:ind w:firstLineChars="0" w:firstLine="0"/>
        <w:rPr>
          <w:rFonts w:eastAsia="黑体" w:cs="Times New Roman"/>
          <w:sz w:val="24"/>
          <w:szCs w:val="16"/>
        </w:rPr>
      </w:pPr>
      <w:bookmarkStart w:id="0" w:name="_Hlk130671136"/>
      <w:r>
        <w:rPr>
          <w:rFonts w:eastAsia="黑体" w:cs="Times New Roman"/>
          <w:sz w:val="24"/>
          <w:szCs w:val="16"/>
        </w:rPr>
        <w:t xml:space="preserve">Attachment 3 </w:t>
      </w:r>
    </w:p>
    <w:p w:rsidR="00A5422E" w:rsidRDefault="00000000">
      <w:pPr>
        <w:pStyle w:val="1"/>
        <w:spacing w:before="0" w:after="0" w:line="540" w:lineRule="exact"/>
        <w:ind w:firstLineChars="0" w:firstLine="0"/>
        <w:rPr>
          <w:rFonts w:cs="Times New Roman"/>
          <w:szCs w:val="44"/>
        </w:rPr>
      </w:pPr>
      <w:r>
        <w:rPr>
          <w:rFonts w:cs="Times New Roman"/>
          <w:szCs w:val="44"/>
        </w:rPr>
        <w:t>The 1st China-CEEC Youth Innovation and Entrepreneurship Competition</w:t>
      </w:r>
    </w:p>
    <w:p w:rsidR="00A5422E" w:rsidRDefault="00000000">
      <w:pPr>
        <w:pStyle w:val="1"/>
        <w:spacing w:before="0" w:after="0" w:line="540" w:lineRule="exact"/>
        <w:ind w:firstLineChars="0" w:firstLine="0"/>
        <w:rPr>
          <w:rFonts w:cs="Times New Roman"/>
          <w:szCs w:val="44"/>
        </w:rPr>
      </w:pPr>
      <w:r>
        <w:rPr>
          <w:rFonts w:cs="Times New Roman"/>
          <w:szCs w:val="44"/>
        </w:rPr>
        <w:t xml:space="preserve">Letter of Commitment </w:t>
      </w:r>
    </w:p>
    <w:p w:rsidR="00A5422E" w:rsidRDefault="00000000">
      <w:pPr>
        <w:pStyle w:val="1"/>
        <w:spacing w:before="0" w:after="0" w:line="540" w:lineRule="exact"/>
        <w:ind w:firstLineChars="0" w:firstLine="0"/>
        <w:rPr>
          <w:rFonts w:cs="Times New Roman"/>
          <w:szCs w:val="44"/>
        </w:rPr>
      </w:pPr>
      <w:r>
        <w:rPr>
          <w:rFonts w:cs="Times New Roman"/>
          <w:szCs w:val="44"/>
        </w:rPr>
        <w:t>(Enterprise Category)</w:t>
      </w:r>
    </w:p>
    <w:p w:rsidR="00A5422E" w:rsidRDefault="00A5422E">
      <w:pPr>
        <w:spacing w:line="240" w:lineRule="auto"/>
        <w:ind w:firstLine="480"/>
        <w:rPr>
          <w:rFonts w:cs="Times New Roman"/>
          <w:sz w:val="24"/>
        </w:rPr>
      </w:pPr>
      <w:bookmarkStart w:id="1" w:name="_Hlk128855928"/>
    </w:p>
    <w:p w:rsidR="00A5422E" w:rsidRDefault="00000000">
      <w:pPr>
        <w:spacing w:line="240" w:lineRule="auto"/>
        <w:ind w:firstLine="480"/>
        <w:rPr>
          <w:rFonts w:cs="Times New Roman"/>
          <w:sz w:val="24"/>
        </w:rPr>
      </w:pPr>
      <w:r>
        <w:rPr>
          <w:rFonts w:cs="Times New Roman"/>
          <w:sz w:val="24"/>
        </w:rPr>
        <w:t>All participants of our team fully understand and agree to the rules of the 1</w:t>
      </w:r>
      <w:r>
        <w:rPr>
          <w:rFonts w:cs="Times New Roman"/>
          <w:sz w:val="24"/>
          <w:vertAlign w:val="superscript"/>
        </w:rPr>
        <w:t>st</w:t>
      </w:r>
      <w:r>
        <w:rPr>
          <w:rFonts w:cs="Times New Roman"/>
          <w:sz w:val="24"/>
        </w:rPr>
        <w:t xml:space="preserve"> China-CEEC Youth Innovation and Entrepreneurship Competition. Members pledge to abide by the rules of the competition and agree to the terms and conditions in this Commitment, as specified below:</w:t>
      </w:r>
    </w:p>
    <w:p w:rsidR="00A5422E" w:rsidRDefault="00000000">
      <w:pPr>
        <w:spacing w:line="240" w:lineRule="auto"/>
        <w:ind w:firstLine="480"/>
        <w:rPr>
          <w:rFonts w:cs="Times New Roman"/>
          <w:sz w:val="24"/>
        </w:rPr>
      </w:pPr>
      <w:r>
        <w:rPr>
          <w:rFonts w:cs="Times New Roman"/>
          <w:sz w:val="24"/>
        </w:rPr>
        <w:t>1. Members guarantee that the team meets all the requirements of the competition and remains in compliance with them throughout the competition. Members guarantee that all the materials submitted to the Organizing Committee of the Competition are authentic, valid, accurate, and complete. Members agree that the Committee has the right to disqualify the project at any time for any violation of the above. Members will supply compensation for any damage caused to the Committee as a result of any violation.</w:t>
      </w:r>
    </w:p>
    <w:p w:rsidR="00A5422E" w:rsidRDefault="00000000">
      <w:pPr>
        <w:spacing w:line="240" w:lineRule="auto"/>
        <w:ind w:firstLine="480"/>
        <w:rPr>
          <w:rFonts w:cs="Times New Roman"/>
          <w:sz w:val="24"/>
        </w:rPr>
      </w:pPr>
      <w:r>
        <w:rPr>
          <w:rFonts w:cs="Times New Roman"/>
          <w:sz w:val="24"/>
        </w:rPr>
        <w:t xml:space="preserve">2. The title of </w:t>
      </w:r>
      <w:r>
        <w:rPr>
          <w:rFonts w:cs="Times New Roman" w:hint="eastAsia"/>
          <w:sz w:val="24"/>
        </w:rPr>
        <w:t>the</w:t>
      </w:r>
      <w:r>
        <w:rPr>
          <w:rFonts w:cs="Times New Roman"/>
          <w:sz w:val="24"/>
        </w:rPr>
        <w:t xml:space="preserve"> team’s project submission is:</w:t>
      </w:r>
      <w:r>
        <w:rPr>
          <w:rFonts w:cs="Times New Roman" w:hint="eastAsia"/>
          <w:sz w:val="24"/>
        </w:rPr>
        <w:t xml:space="preserve"> </w:t>
      </w:r>
      <w:proofErr w:type="gramStart"/>
      <w:r>
        <w:rPr>
          <w:rFonts w:cs="Times New Roman"/>
          <w:sz w:val="24"/>
        </w:rPr>
        <w:t>(</w:t>
      </w:r>
      <w:r>
        <w:rPr>
          <w:rFonts w:cs="Times New Roman"/>
          <w:sz w:val="24"/>
          <w:u w:val="single"/>
        </w:rPr>
        <w:t xml:space="preserve">  </w:t>
      </w:r>
      <w:proofErr w:type="gramEnd"/>
      <w:r>
        <w:rPr>
          <w:rFonts w:cs="Times New Roman"/>
          <w:sz w:val="24"/>
          <w:u w:val="single"/>
        </w:rPr>
        <w:t xml:space="preserve">              </w:t>
      </w:r>
      <w:r>
        <w:rPr>
          <w:rFonts w:cs="Times New Roman"/>
          <w:sz w:val="24"/>
        </w:rPr>
        <w:t xml:space="preserve"> project name). Members declare its retainment of complete, independent, and legal rights to the project and its product entries. The intellectual property rights, trade secrets, and technical secrets of the project and its products are owned by team members or acquired in accordance with the law, instead of through plagiarism or other illegal acts.</w:t>
      </w:r>
    </w:p>
    <w:p w:rsidR="00A5422E" w:rsidRDefault="00000000">
      <w:pPr>
        <w:spacing w:line="240" w:lineRule="auto"/>
        <w:ind w:firstLine="480"/>
        <w:rPr>
          <w:rFonts w:cs="Times New Roman"/>
          <w:sz w:val="24"/>
        </w:rPr>
      </w:pPr>
      <w:r>
        <w:rPr>
          <w:rFonts w:cs="Times New Roman"/>
          <w:sz w:val="24"/>
        </w:rPr>
        <w:t>3. If the Committee finds that the intellectual property rights, trade secrets and technical secrets of the project submissions and its products are disputed or false during or after the competition, the Committee has the right to disqualify the team and revoke any awards.</w:t>
      </w:r>
    </w:p>
    <w:p w:rsidR="00A5422E" w:rsidRDefault="00000000">
      <w:pPr>
        <w:spacing w:line="240" w:lineRule="auto"/>
        <w:ind w:firstLine="480"/>
        <w:rPr>
          <w:rFonts w:cs="Times New Roman"/>
          <w:sz w:val="24"/>
        </w:rPr>
      </w:pPr>
      <w:r>
        <w:rPr>
          <w:rFonts w:cs="Times New Roman"/>
          <w:sz w:val="24"/>
        </w:rPr>
        <w:t xml:space="preserve">4. If any legal disputes occur within the team or between the team and an external party regarding the ownership or use of intellectual property rights, trade secrets, or technical secrets of the team’s project submission and its products, all responsibilities arising therefrom </w:t>
      </w:r>
      <w:r>
        <w:rPr>
          <w:rFonts w:cs="Times New Roman"/>
          <w:sz w:val="24"/>
        </w:rPr>
        <w:lastRenderedPageBreak/>
        <w:t>shall be borne by all members of the project and not the Committee.</w:t>
      </w:r>
    </w:p>
    <w:p w:rsidR="00A5422E" w:rsidRDefault="00000000">
      <w:pPr>
        <w:spacing w:line="240" w:lineRule="auto"/>
        <w:ind w:firstLine="480"/>
        <w:rPr>
          <w:rFonts w:cs="Times New Roman"/>
          <w:sz w:val="24"/>
        </w:rPr>
      </w:pPr>
      <w:r>
        <w:rPr>
          <w:rFonts w:cs="Times New Roman"/>
          <w:sz w:val="24"/>
        </w:rPr>
        <w:t>5. This commitment will come into effect immediately upon signature of the team’s legal representative and attachment of the associated company's official seal. The team consents to the signing of this document voluntarily and shall strictly abide by its contents.</w:t>
      </w:r>
    </w:p>
    <w:bookmarkEnd w:id="1"/>
    <w:p w:rsidR="00A5422E" w:rsidRDefault="00A5422E">
      <w:pPr>
        <w:spacing w:line="240" w:lineRule="auto"/>
        <w:ind w:firstLine="480"/>
        <w:jc w:val="left"/>
        <w:rPr>
          <w:rFonts w:cs="Times New Roman"/>
          <w:sz w:val="24"/>
        </w:rPr>
      </w:pPr>
    </w:p>
    <w:p w:rsidR="00A5422E" w:rsidRDefault="00000000">
      <w:pPr>
        <w:pStyle w:val="TOC2"/>
        <w:spacing w:line="240" w:lineRule="auto"/>
        <w:ind w:leftChars="0" w:left="0" w:firstLineChars="0" w:firstLine="0"/>
        <w:jc w:val="left"/>
        <w:rPr>
          <w:rFonts w:ascii="Times New Roman" w:cs="Times New Roman"/>
          <w:sz w:val="24"/>
        </w:rPr>
      </w:pPr>
      <w:r>
        <w:rPr>
          <w:rFonts w:ascii="Times New Roman" w:cs="Times New Roman"/>
          <w:sz w:val="24"/>
        </w:rPr>
        <w:t>Legal representative's signature:</w:t>
      </w:r>
    </w:p>
    <w:p w:rsidR="00A5422E" w:rsidRDefault="00000000">
      <w:pPr>
        <w:pStyle w:val="TOC2"/>
        <w:spacing w:line="240" w:lineRule="auto"/>
        <w:ind w:leftChars="0" w:left="0" w:firstLineChars="0" w:firstLine="0"/>
        <w:jc w:val="left"/>
        <w:rPr>
          <w:rFonts w:ascii="Times New Roman" w:cs="Times New Roman"/>
          <w:sz w:val="24"/>
        </w:rPr>
      </w:pPr>
      <w:r>
        <w:rPr>
          <w:rFonts w:ascii="Times New Roman" w:cs="Times New Roman"/>
          <w:sz w:val="24"/>
        </w:rPr>
        <w:t>(Official seal)</w:t>
      </w:r>
    </w:p>
    <w:p w:rsidR="00A5422E" w:rsidRDefault="00000000">
      <w:pPr>
        <w:pStyle w:val="TOC2"/>
        <w:spacing w:line="240" w:lineRule="auto"/>
        <w:ind w:leftChars="0" w:left="0" w:firstLineChars="0" w:firstLine="0"/>
        <w:jc w:val="left"/>
        <w:rPr>
          <w:rFonts w:cs="Times New Roman"/>
          <w:sz w:val="24"/>
        </w:rPr>
      </w:pPr>
      <w:r>
        <w:rPr>
          <w:rFonts w:ascii="Times New Roman" w:cs="Times New Roman"/>
          <w:sz w:val="24"/>
        </w:rPr>
        <w:t>Date</w:t>
      </w:r>
      <w:r>
        <w:rPr>
          <w:rFonts w:cs="Times New Roman"/>
          <w:sz w:val="24"/>
        </w:rPr>
        <w:t>:</w:t>
      </w:r>
    </w:p>
    <w:p w:rsidR="00A5422E" w:rsidRDefault="00000000">
      <w:pPr>
        <w:widowControl/>
        <w:spacing w:line="240" w:lineRule="auto"/>
        <w:ind w:firstLineChars="0" w:firstLine="0"/>
        <w:jc w:val="left"/>
      </w:pPr>
      <w:r>
        <w:br w:type="page"/>
      </w:r>
    </w:p>
    <w:p w:rsidR="00A5422E" w:rsidRDefault="00000000">
      <w:pPr>
        <w:pStyle w:val="1"/>
        <w:spacing w:before="0" w:after="0" w:line="500" w:lineRule="exact"/>
        <w:ind w:firstLineChars="0" w:firstLine="0"/>
        <w:rPr>
          <w:rFonts w:cs="Times New Roman"/>
          <w:szCs w:val="44"/>
        </w:rPr>
      </w:pPr>
      <w:r>
        <w:rPr>
          <w:rFonts w:cs="Times New Roman"/>
          <w:szCs w:val="44"/>
        </w:rPr>
        <w:lastRenderedPageBreak/>
        <w:t>The 1</w:t>
      </w:r>
      <w:r>
        <w:rPr>
          <w:rFonts w:cs="Times New Roman"/>
          <w:szCs w:val="44"/>
          <w:vertAlign w:val="superscript"/>
        </w:rPr>
        <w:t>st</w:t>
      </w:r>
      <w:r>
        <w:rPr>
          <w:rFonts w:cs="Times New Roman"/>
          <w:szCs w:val="44"/>
        </w:rPr>
        <w:t xml:space="preserve"> China-CEEC Youth Innovation and Entrepreneurship</w:t>
      </w:r>
      <w:r>
        <w:rPr>
          <w:rFonts w:cs="Times New Roman" w:hint="eastAsia"/>
          <w:szCs w:val="44"/>
        </w:rPr>
        <w:t xml:space="preserve"> </w:t>
      </w:r>
      <w:r>
        <w:rPr>
          <w:rFonts w:cs="Times New Roman"/>
          <w:szCs w:val="44"/>
        </w:rPr>
        <w:t>Competition</w:t>
      </w:r>
    </w:p>
    <w:p w:rsidR="00A5422E" w:rsidRDefault="00000000">
      <w:pPr>
        <w:pStyle w:val="1"/>
        <w:spacing w:before="0" w:after="0" w:line="500" w:lineRule="exact"/>
        <w:ind w:firstLineChars="0" w:firstLine="0"/>
        <w:rPr>
          <w:rFonts w:cs="Times New Roman"/>
          <w:szCs w:val="44"/>
        </w:rPr>
      </w:pPr>
      <w:r>
        <w:rPr>
          <w:rFonts w:cs="Times New Roman"/>
          <w:szCs w:val="44"/>
        </w:rPr>
        <w:t xml:space="preserve">Letter of Commitment </w:t>
      </w:r>
    </w:p>
    <w:p w:rsidR="00A5422E" w:rsidRDefault="00000000">
      <w:pPr>
        <w:pStyle w:val="1"/>
        <w:spacing w:before="0" w:after="0" w:line="500" w:lineRule="exact"/>
        <w:ind w:firstLineChars="0" w:firstLine="0"/>
        <w:rPr>
          <w:rFonts w:cs="Times New Roman"/>
          <w:szCs w:val="44"/>
        </w:rPr>
      </w:pPr>
      <w:r>
        <w:rPr>
          <w:rFonts w:cs="Times New Roman"/>
          <w:szCs w:val="44"/>
        </w:rPr>
        <w:t>(Team Category)</w:t>
      </w:r>
    </w:p>
    <w:p w:rsidR="00A5422E" w:rsidRDefault="00A5422E">
      <w:pPr>
        <w:spacing w:line="240" w:lineRule="auto"/>
        <w:ind w:firstLine="480"/>
        <w:rPr>
          <w:rFonts w:cs="Times New Roman"/>
          <w:sz w:val="24"/>
          <w:szCs w:val="21"/>
        </w:rPr>
      </w:pPr>
    </w:p>
    <w:p w:rsidR="00A5422E" w:rsidRDefault="00000000">
      <w:pPr>
        <w:spacing w:line="240" w:lineRule="auto"/>
        <w:ind w:firstLine="480"/>
        <w:rPr>
          <w:rFonts w:cs="Times New Roman"/>
          <w:sz w:val="24"/>
          <w:szCs w:val="21"/>
        </w:rPr>
      </w:pPr>
      <w:r>
        <w:rPr>
          <w:rFonts w:cs="Times New Roman"/>
          <w:sz w:val="24"/>
          <w:szCs w:val="21"/>
        </w:rPr>
        <w:t>All participants of our team fully understand and agree to the rules of the 1</w:t>
      </w:r>
      <w:r>
        <w:rPr>
          <w:rFonts w:cs="Times New Roman"/>
          <w:sz w:val="24"/>
          <w:szCs w:val="21"/>
          <w:vertAlign w:val="superscript"/>
        </w:rPr>
        <w:t>st</w:t>
      </w:r>
      <w:r>
        <w:rPr>
          <w:rFonts w:cs="Times New Roman"/>
          <w:sz w:val="24"/>
          <w:szCs w:val="21"/>
        </w:rPr>
        <w:t xml:space="preserve"> China-CEEC Youth Innovation and Entrepreneurship Competition. Members pledge to abide by the rules of the competition and agree to the terms and conditions in this Commitment, as specified below:</w:t>
      </w:r>
    </w:p>
    <w:p w:rsidR="00A5422E" w:rsidRDefault="00000000">
      <w:pPr>
        <w:spacing w:line="240" w:lineRule="auto"/>
        <w:ind w:firstLine="480"/>
        <w:rPr>
          <w:rFonts w:cs="Times New Roman"/>
          <w:sz w:val="24"/>
          <w:szCs w:val="21"/>
        </w:rPr>
      </w:pPr>
      <w:r>
        <w:rPr>
          <w:rFonts w:cs="Times New Roman"/>
          <w:sz w:val="24"/>
          <w:szCs w:val="21"/>
        </w:rPr>
        <w:t>1. Members guarantee that the team meets all the requirements of the competition and remains in compliance with them throughout the competition. Members guarantee that all the materials submitted to the Organizing Committee of the Competition are authentic, valid, accurate, and complete. Members agree that the Committee has the right to disqualify the project at any time for any violation of the above. Members will supply compensation for any damage caused to the Committee as a result of any violation.</w:t>
      </w:r>
    </w:p>
    <w:p w:rsidR="00A5422E" w:rsidRDefault="00000000">
      <w:pPr>
        <w:spacing w:line="240" w:lineRule="auto"/>
        <w:ind w:firstLine="480"/>
        <w:rPr>
          <w:rFonts w:cs="Times New Roman"/>
          <w:sz w:val="24"/>
          <w:szCs w:val="21"/>
        </w:rPr>
      </w:pPr>
      <w:r>
        <w:rPr>
          <w:rFonts w:cs="Times New Roman"/>
          <w:sz w:val="24"/>
          <w:szCs w:val="21"/>
        </w:rPr>
        <w:t xml:space="preserve">2. The title of </w:t>
      </w:r>
      <w:r>
        <w:rPr>
          <w:rFonts w:cs="Times New Roman" w:hint="eastAsia"/>
          <w:sz w:val="24"/>
          <w:szCs w:val="21"/>
        </w:rPr>
        <w:t>the</w:t>
      </w:r>
      <w:r>
        <w:rPr>
          <w:rFonts w:cs="Times New Roman"/>
          <w:sz w:val="24"/>
          <w:szCs w:val="21"/>
        </w:rPr>
        <w:t xml:space="preserve"> team’s project submission is: </w:t>
      </w:r>
      <w:proofErr w:type="gramStart"/>
      <w:r>
        <w:rPr>
          <w:rFonts w:cs="Times New Roman"/>
          <w:sz w:val="24"/>
          <w:szCs w:val="21"/>
        </w:rPr>
        <w:t>(</w:t>
      </w:r>
      <w:r>
        <w:rPr>
          <w:rFonts w:cs="Times New Roman"/>
          <w:sz w:val="24"/>
          <w:szCs w:val="21"/>
          <w:u w:val="single"/>
        </w:rPr>
        <w:t xml:space="preserve">  </w:t>
      </w:r>
      <w:proofErr w:type="gramEnd"/>
      <w:r>
        <w:rPr>
          <w:rFonts w:cs="Times New Roman"/>
          <w:sz w:val="24"/>
          <w:szCs w:val="21"/>
          <w:u w:val="single"/>
        </w:rPr>
        <w:t xml:space="preserve">                   </w:t>
      </w:r>
      <w:r>
        <w:rPr>
          <w:rFonts w:cs="Times New Roman"/>
          <w:sz w:val="24"/>
          <w:szCs w:val="21"/>
        </w:rPr>
        <w:t>project name). Members declare its retainment of complete, independent, and legal rights to the project and its product entries. The intellectual property rights, trade secrets, and technical secrets of the project and its products are owned by team members or acquired in accordance with the law, instead of through plagiarism or other illegal acts.</w:t>
      </w:r>
    </w:p>
    <w:p w:rsidR="00A5422E" w:rsidRDefault="00000000">
      <w:pPr>
        <w:spacing w:line="240" w:lineRule="auto"/>
        <w:ind w:firstLine="480"/>
        <w:rPr>
          <w:rFonts w:cs="Times New Roman"/>
          <w:sz w:val="24"/>
          <w:szCs w:val="21"/>
        </w:rPr>
      </w:pPr>
      <w:r>
        <w:rPr>
          <w:rFonts w:cs="Times New Roman"/>
          <w:sz w:val="24"/>
          <w:szCs w:val="21"/>
        </w:rPr>
        <w:t>3. If the Committee finds that the intellectual property rights, trade secrets and technical secrets of the project submissions and its products are disputed or false during or after the competition, the Committee has the right to disqualify the team and revoke any awards.</w:t>
      </w:r>
    </w:p>
    <w:p w:rsidR="00A5422E" w:rsidRDefault="00000000">
      <w:pPr>
        <w:spacing w:line="240" w:lineRule="auto"/>
        <w:ind w:firstLine="480"/>
        <w:rPr>
          <w:rFonts w:cs="Times New Roman"/>
          <w:sz w:val="24"/>
          <w:szCs w:val="21"/>
        </w:rPr>
      </w:pPr>
      <w:r>
        <w:rPr>
          <w:rFonts w:cs="Times New Roman"/>
          <w:sz w:val="24"/>
          <w:szCs w:val="21"/>
        </w:rPr>
        <w:t>4. If any legal disputes occur within the team or between the team and an external party regarding the ownership or use of intellectual property rights, trade secrets, or technical secrets of the team’s project submission and its products, all responsibilities arising therefrom shall be borne by all members of the project and not the Committee.</w:t>
      </w:r>
    </w:p>
    <w:p w:rsidR="00A5422E" w:rsidRDefault="00000000">
      <w:pPr>
        <w:spacing w:line="240" w:lineRule="auto"/>
        <w:ind w:firstLine="480"/>
        <w:rPr>
          <w:rFonts w:cs="Times New Roman"/>
          <w:sz w:val="24"/>
          <w:szCs w:val="21"/>
        </w:rPr>
      </w:pPr>
      <w:r>
        <w:rPr>
          <w:rFonts w:cs="Times New Roman"/>
          <w:sz w:val="24"/>
          <w:szCs w:val="21"/>
        </w:rPr>
        <w:t xml:space="preserve">5. This commitment will come into effect immediately upon signature of all team </w:t>
      </w:r>
      <w:r>
        <w:rPr>
          <w:rFonts w:cs="Times New Roman"/>
          <w:sz w:val="24"/>
          <w:szCs w:val="21"/>
        </w:rPr>
        <w:lastRenderedPageBreak/>
        <w:t>members. The team consents to the signing of this document voluntarily and shall strictly abide by its contents.</w:t>
      </w:r>
    </w:p>
    <w:p w:rsidR="00A5422E" w:rsidRDefault="00A5422E">
      <w:pPr>
        <w:spacing w:line="240" w:lineRule="auto"/>
        <w:ind w:firstLine="480"/>
        <w:jc w:val="left"/>
        <w:rPr>
          <w:rFonts w:cs="Times New Roman"/>
          <w:sz w:val="24"/>
          <w:szCs w:val="21"/>
        </w:rPr>
      </w:pPr>
    </w:p>
    <w:p w:rsidR="00A5422E" w:rsidRDefault="00000000">
      <w:pPr>
        <w:spacing w:line="240" w:lineRule="auto"/>
        <w:ind w:firstLineChars="0" w:firstLine="0"/>
        <w:jc w:val="left"/>
        <w:rPr>
          <w:rFonts w:cs="Times New Roman"/>
          <w:sz w:val="24"/>
          <w:szCs w:val="21"/>
        </w:rPr>
      </w:pPr>
      <w:r>
        <w:rPr>
          <w:rFonts w:cs="Times New Roman"/>
          <w:sz w:val="24"/>
          <w:szCs w:val="21"/>
        </w:rPr>
        <w:t>Signature of team leader:</w:t>
      </w:r>
    </w:p>
    <w:p w:rsidR="00A5422E" w:rsidRDefault="00000000">
      <w:pPr>
        <w:spacing w:line="240" w:lineRule="auto"/>
        <w:ind w:firstLineChars="0" w:firstLine="0"/>
        <w:jc w:val="left"/>
        <w:rPr>
          <w:rFonts w:cs="Times New Roman"/>
          <w:sz w:val="24"/>
          <w:szCs w:val="21"/>
        </w:rPr>
      </w:pPr>
      <w:r>
        <w:rPr>
          <w:rFonts w:cs="Times New Roman"/>
          <w:sz w:val="24"/>
          <w:szCs w:val="21"/>
        </w:rPr>
        <w:t>Signatures of team members:</w:t>
      </w:r>
    </w:p>
    <w:p w:rsidR="00A5422E" w:rsidRDefault="00A5422E">
      <w:pPr>
        <w:spacing w:line="240" w:lineRule="auto"/>
        <w:ind w:firstLineChars="0" w:firstLine="0"/>
        <w:jc w:val="left"/>
        <w:rPr>
          <w:rFonts w:cs="Times New Roman"/>
          <w:sz w:val="24"/>
          <w:szCs w:val="21"/>
        </w:rPr>
      </w:pPr>
    </w:p>
    <w:p w:rsidR="00A5422E" w:rsidRDefault="00000000">
      <w:pPr>
        <w:spacing w:line="240" w:lineRule="auto"/>
        <w:ind w:firstLineChars="0" w:firstLine="0"/>
        <w:jc w:val="left"/>
        <w:rPr>
          <w:rFonts w:cs="Times New Roman"/>
          <w:sz w:val="24"/>
          <w:szCs w:val="21"/>
        </w:rPr>
      </w:pPr>
      <w:r>
        <w:rPr>
          <w:rFonts w:cs="Times New Roman"/>
          <w:sz w:val="24"/>
          <w:szCs w:val="21"/>
        </w:rPr>
        <w:t>Date:</w:t>
      </w:r>
    </w:p>
    <w:p w:rsidR="00A5422E" w:rsidRDefault="00000000">
      <w:pPr>
        <w:widowControl/>
        <w:spacing w:line="240" w:lineRule="auto"/>
        <w:ind w:firstLineChars="0" w:firstLine="0"/>
        <w:jc w:val="left"/>
        <w:rPr>
          <w:rFonts w:cs="Times New Roman"/>
        </w:rPr>
      </w:pPr>
      <w:r>
        <w:rPr>
          <w:rFonts w:cs="Times New Roman"/>
        </w:rPr>
        <w:br w:type="page"/>
      </w:r>
    </w:p>
    <w:p w:rsidR="00A5422E" w:rsidRDefault="00000000">
      <w:pPr>
        <w:pStyle w:val="1"/>
        <w:spacing w:before="0" w:after="0" w:line="420" w:lineRule="exact"/>
        <w:ind w:firstLineChars="0" w:firstLine="0"/>
        <w:rPr>
          <w:rFonts w:cs="Times New Roman"/>
          <w:sz w:val="40"/>
          <w:szCs w:val="22"/>
        </w:rPr>
      </w:pPr>
      <w:r>
        <w:rPr>
          <w:rFonts w:cs="Times New Roman"/>
          <w:sz w:val="40"/>
          <w:szCs w:val="22"/>
        </w:rPr>
        <w:lastRenderedPageBreak/>
        <w:t>The 1</w:t>
      </w:r>
      <w:r>
        <w:rPr>
          <w:rFonts w:cs="Times New Roman"/>
          <w:sz w:val="40"/>
          <w:szCs w:val="22"/>
          <w:vertAlign w:val="superscript"/>
        </w:rPr>
        <w:t>st</w:t>
      </w:r>
      <w:r>
        <w:rPr>
          <w:rFonts w:cs="Times New Roman"/>
          <w:sz w:val="40"/>
          <w:szCs w:val="22"/>
        </w:rPr>
        <w:t xml:space="preserve"> China-CEEC Youth Innovation and Entrepreneurship Competition</w:t>
      </w:r>
    </w:p>
    <w:p w:rsidR="00A5422E" w:rsidRDefault="00000000">
      <w:pPr>
        <w:pStyle w:val="1"/>
        <w:spacing w:before="0" w:after="0" w:line="420" w:lineRule="exact"/>
        <w:ind w:firstLineChars="0" w:firstLine="0"/>
        <w:rPr>
          <w:rFonts w:cs="Times New Roman"/>
          <w:sz w:val="40"/>
          <w:szCs w:val="22"/>
        </w:rPr>
      </w:pPr>
      <w:r>
        <w:rPr>
          <w:rFonts w:cs="Times New Roman"/>
          <w:sz w:val="40"/>
          <w:szCs w:val="22"/>
        </w:rPr>
        <w:t xml:space="preserve">Letter of Commitment </w:t>
      </w:r>
    </w:p>
    <w:p w:rsidR="00A5422E" w:rsidRDefault="00000000">
      <w:pPr>
        <w:pStyle w:val="1"/>
        <w:spacing w:before="0" w:after="0" w:line="420" w:lineRule="exact"/>
        <w:ind w:firstLineChars="0" w:firstLine="0"/>
        <w:rPr>
          <w:rFonts w:cs="Times New Roman"/>
          <w:sz w:val="40"/>
          <w:szCs w:val="22"/>
        </w:rPr>
      </w:pPr>
      <w:r>
        <w:rPr>
          <w:rFonts w:cs="Times New Roman"/>
          <w:sz w:val="40"/>
          <w:szCs w:val="22"/>
        </w:rPr>
        <w:t>(Joint Innovation Category)</w:t>
      </w:r>
    </w:p>
    <w:p w:rsidR="00A5422E" w:rsidRDefault="00A5422E">
      <w:pPr>
        <w:spacing w:line="240" w:lineRule="auto"/>
        <w:ind w:firstLine="480"/>
        <w:rPr>
          <w:rFonts w:cs="Times New Roman"/>
          <w:sz w:val="24"/>
        </w:rPr>
      </w:pPr>
    </w:p>
    <w:p w:rsidR="00A5422E" w:rsidRDefault="00000000">
      <w:pPr>
        <w:spacing w:line="240" w:lineRule="auto"/>
        <w:ind w:firstLine="480"/>
        <w:rPr>
          <w:rFonts w:cs="Times New Roman"/>
          <w:sz w:val="24"/>
        </w:rPr>
      </w:pPr>
      <w:r>
        <w:rPr>
          <w:rFonts w:cs="Times New Roman"/>
          <w:sz w:val="24"/>
        </w:rPr>
        <w:t>All participants of our team fully understand and agree to the rules of the 1</w:t>
      </w:r>
      <w:r>
        <w:rPr>
          <w:rFonts w:cs="Times New Roman"/>
          <w:sz w:val="24"/>
          <w:vertAlign w:val="superscript"/>
        </w:rPr>
        <w:t>st</w:t>
      </w:r>
      <w:r>
        <w:rPr>
          <w:rFonts w:cs="Times New Roman"/>
          <w:sz w:val="24"/>
        </w:rPr>
        <w:t xml:space="preserve"> China-CEEC Youth Innovation and Entrepreneurship Competition. Members pledge to abide by the rules of the competition and agree to the terms and conditions in this Commitment, as specified below:</w:t>
      </w:r>
    </w:p>
    <w:p w:rsidR="00A5422E" w:rsidRDefault="00000000">
      <w:pPr>
        <w:spacing w:line="240" w:lineRule="auto"/>
        <w:ind w:firstLine="480"/>
        <w:rPr>
          <w:rFonts w:cs="Times New Roman"/>
          <w:sz w:val="24"/>
        </w:rPr>
      </w:pPr>
      <w:r>
        <w:rPr>
          <w:rFonts w:cs="Times New Roman"/>
          <w:sz w:val="24"/>
        </w:rPr>
        <w:t>1. Members guarantee that the team meets all the requirements of the competition and remains in compliance with them throughout the competition. Members guarantee that all the materials submitted to the Organizing Committee of the Competition are authentic, valid, accurate, and complete. Members agree that the Committee has the right to disqualify the project at any time for any violation of the above. Members will supply compensation for any damage caused to the Committee as a result of any violation.</w:t>
      </w:r>
    </w:p>
    <w:p w:rsidR="00A5422E" w:rsidRDefault="00000000">
      <w:pPr>
        <w:spacing w:line="240" w:lineRule="auto"/>
        <w:ind w:firstLine="480"/>
        <w:rPr>
          <w:rFonts w:cs="Times New Roman"/>
          <w:sz w:val="24"/>
        </w:rPr>
      </w:pPr>
      <w:r>
        <w:rPr>
          <w:rFonts w:cs="Times New Roman"/>
          <w:sz w:val="24"/>
        </w:rPr>
        <w:t xml:space="preserve">2. The title of </w:t>
      </w:r>
      <w:r>
        <w:rPr>
          <w:rFonts w:cs="Times New Roman" w:hint="eastAsia"/>
          <w:sz w:val="24"/>
        </w:rPr>
        <w:t>the</w:t>
      </w:r>
      <w:r>
        <w:rPr>
          <w:rFonts w:cs="Times New Roman"/>
          <w:sz w:val="24"/>
        </w:rPr>
        <w:t xml:space="preserve"> team’s project submission is:</w:t>
      </w:r>
      <w:r>
        <w:rPr>
          <w:rFonts w:cs="Times New Roman"/>
          <w:sz w:val="24"/>
          <w:u w:val="single"/>
        </w:rPr>
        <w:t xml:space="preserve"> </w:t>
      </w:r>
      <w:proofErr w:type="gramStart"/>
      <w:r>
        <w:rPr>
          <w:rFonts w:cs="Times New Roman"/>
          <w:sz w:val="24"/>
        </w:rPr>
        <w:t>(</w:t>
      </w:r>
      <w:r>
        <w:rPr>
          <w:rFonts w:cs="Times New Roman"/>
          <w:sz w:val="24"/>
          <w:u w:val="single"/>
        </w:rPr>
        <w:t xml:space="preserve">  </w:t>
      </w:r>
      <w:proofErr w:type="gramEnd"/>
      <w:r>
        <w:rPr>
          <w:rFonts w:cs="Times New Roman"/>
          <w:sz w:val="24"/>
          <w:u w:val="single"/>
        </w:rPr>
        <w:t xml:space="preserve">               </w:t>
      </w:r>
      <w:r>
        <w:rPr>
          <w:rFonts w:cs="Times New Roman"/>
          <w:sz w:val="24"/>
        </w:rPr>
        <w:t>project name). Members declare its retainment of complete, independent, and legal rights to the project and its product entries. The intellectual property rights, trade secrets, and technical secrets of the project and its products are owned by team members or acquired in accordance with the law, instead of through plagiarism or other illegal acts.</w:t>
      </w:r>
    </w:p>
    <w:p w:rsidR="00A5422E" w:rsidRDefault="00000000">
      <w:pPr>
        <w:spacing w:line="240" w:lineRule="auto"/>
        <w:ind w:firstLine="480"/>
        <w:rPr>
          <w:rFonts w:cs="Times New Roman"/>
          <w:sz w:val="24"/>
        </w:rPr>
      </w:pPr>
      <w:r>
        <w:rPr>
          <w:rFonts w:cs="Times New Roman"/>
          <w:sz w:val="24"/>
        </w:rPr>
        <w:t>3. If the Committee finds that the intellectual property rights, trade secrets and technical secrets of the project submissions and its products are disputed or false during or after the competition, the Committee has the right to disqualify the team and revoke any awards.</w:t>
      </w:r>
    </w:p>
    <w:p w:rsidR="00A5422E" w:rsidRDefault="00000000">
      <w:pPr>
        <w:spacing w:line="240" w:lineRule="auto"/>
        <w:ind w:firstLine="480"/>
        <w:rPr>
          <w:rFonts w:cs="Times New Roman"/>
          <w:sz w:val="24"/>
        </w:rPr>
      </w:pPr>
      <w:r>
        <w:rPr>
          <w:rFonts w:cs="Times New Roman"/>
          <w:sz w:val="24"/>
        </w:rPr>
        <w:t>4. If any legal disputes occur within the team or between the team and an external party regarding the ownership or use of intellectual property rights, trade secrets, or technical secrets of the team’s project submission and its products, all responsibilities arising therefrom shall be borne by all members of the project and not the Committee.</w:t>
      </w:r>
    </w:p>
    <w:p w:rsidR="00A5422E" w:rsidRDefault="00000000">
      <w:pPr>
        <w:spacing w:line="240" w:lineRule="auto"/>
        <w:ind w:firstLine="480"/>
        <w:rPr>
          <w:rFonts w:cs="Times New Roman"/>
          <w:sz w:val="24"/>
        </w:rPr>
      </w:pPr>
      <w:r>
        <w:rPr>
          <w:rFonts w:cs="Times New Roman"/>
          <w:sz w:val="24"/>
        </w:rPr>
        <w:t>5. This commitment will come into effect immediately upon signature of the team’s Chinese team leader,</w:t>
      </w:r>
      <w:r>
        <w:rPr>
          <w:rFonts w:eastAsia="黑体" w:cs="Times New Roman"/>
          <w:kern w:val="0"/>
          <w:sz w:val="24"/>
          <w:lang w:bidi="ar"/>
        </w:rPr>
        <w:t xml:space="preserve"> foreign</w:t>
      </w:r>
      <w:r>
        <w:rPr>
          <w:rFonts w:cs="Times New Roman"/>
          <w:sz w:val="24"/>
        </w:rPr>
        <w:t xml:space="preserve"> team leader, and all members. The team consents to the signing </w:t>
      </w:r>
      <w:r>
        <w:rPr>
          <w:rFonts w:cs="Times New Roman"/>
          <w:sz w:val="24"/>
        </w:rPr>
        <w:lastRenderedPageBreak/>
        <w:t>of this document voluntarily and shall strictly abide by its contents.</w:t>
      </w:r>
    </w:p>
    <w:p w:rsidR="00A5422E" w:rsidRDefault="00A5422E">
      <w:pPr>
        <w:spacing w:line="240" w:lineRule="auto"/>
        <w:ind w:firstLine="480"/>
        <w:rPr>
          <w:rFonts w:cs="Times New Roman"/>
          <w:sz w:val="24"/>
        </w:rPr>
      </w:pPr>
    </w:p>
    <w:p w:rsidR="00A5422E" w:rsidRDefault="00000000">
      <w:pPr>
        <w:spacing w:line="240" w:lineRule="auto"/>
        <w:ind w:firstLineChars="0" w:firstLine="0"/>
        <w:jc w:val="left"/>
        <w:rPr>
          <w:rFonts w:cs="Times New Roman"/>
          <w:sz w:val="24"/>
        </w:rPr>
      </w:pPr>
      <w:r>
        <w:rPr>
          <w:rFonts w:cs="Times New Roman"/>
          <w:sz w:val="24"/>
        </w:rPr>
        <w:t xml:space="preserve">Signature of Chinese team leader: </w:t>
      </w:r>
    </w:p>
    <w:p w:rsidR="00A5422E" w:rsidRDefault="00000000">
      <w:pPr>
        <w:spacing w:line="240" w:lineRule="auto"/>
        <w:ind w:firstLineChars="0" w:firstLine="0"/>
        <w:jc w:val="left"/>
        <w:rPr>
          <w:rFonts w:cs="Times New Roman"/>
          <w:sz w:val="24"/>
        </w:rPr>
      </w:pPr>
      <w:r>
        <w:rPr>
          <w:rFonts w:cs="Times New Roman"/>
          <w:sz w:val="24"/>
        </w:rPr>
        <w:t xml:space="preserve">Signature of </w:t>
      </w:r>
      <w:r>
        <w:rPr>
          <w:rFonts w:eastAsia="黑体" w:cs="Times New Roman"/>
          <w:kern w:val="0"/>
          <w:sz w:val="24"/>
          <w:lang w:bidi="ar"/>
        </w:rPr>
        <w:t>foreign</w:t>
      </w:r>
      <w:r>
        <w:rPr>
          <w:rFonts w:cs="Times New Roman"/>
          <w:sz w:val="24"/>
        </w:rPr>
        <w:t xml:space="preserve"> team leader:</w:t>
      </w:r>
    </w:p>
    <w:p w:rsidR="00A5422E" w:rsidRDefault="00000000">
      <w:pPr>
        <w:spacing w:line="240" w:lineRule="auto"/>
        <w:ind w:firstLineChars="0" w:firstLine="0"/>
        <w:jc w:val="left"/>
        <w:rPr>
          <w:rFonts w:cs="Times New Roman"/>
          <w:sz w:val="24"/>
        </w:rPr>
      </w:pPr>
      <w:r>
        <w:rPr>
          <w:rFonts w:cs="Times New Roman"/>
          <w:sz w:val="24"/>
        </w:rPr>
        <w:t>Signatures of all Chinese team members:</w:t>
      </w:r>
    </w:p>
    <w:p w:rsidR="00A5422E" w:rsidRDefault="00A5422E">
      <w:pPr>
        <w:spacing w:line="240" w:lineRule="auto"/>
        <w:ind w:firstLineChars="0" w:firstLine="0"/>
        <w:jc w:val="left"/>
        <w:rPr>
          <w:rFonts w:cs="Times New Roman"/>
          <w:sz w:val="24"/>
        </w:rPr>
      </w:pPr>
    </w:p>
    <w:p w:rsidR="00A5422E" w:rsidRDefault="00000000">
      <w:pPr>
        <w:spacing w:line="240" w:lineRule="auto"/>
        <w:ind w:firstLineChars="0" w:firstLine="0"/>
        <w:jc w:val="left"/>
        <w:rPr>
          <w:rFonts w:cs="Times New Roman"/>
          <w:sz w:val="24"/>
        </w:rPr>
      </w:pPr>
      <w:r>
        <w:rPr>
          <w:rFonts w:cs="Times New Roman"/>
          <w:sz w:val="24"/>
        </w:rPr>
        <w:t>Signatures of all</w:t>
      </w:r>
      <w:r>
        <w:rPr>
          <w:rFonts w:eastAsia="黑体" w:cs="Times New Roman"/>
          <w:kern w:val="0"/>
          <w:sz w:val="24"/>
          <w:lang w:bidi="ar"/>
        </w:rPr>
        <w:t xml:space="preserve"> foreign</w:t>
      </w:r>
      <w:r>
        <w:rPr>
          <w:rFonts w:cs="Times New Roman"/>
          <w:sz w:val="24"/>
        </w:rPr>
        <w:t xml:space="preserve"> team members:</w:t>
      </w:r>
    </w:p>
    <w:p w:rsidR="00A5422E" w:rsidRDefault="00A5422E">
      <w:pPr>
        <w:widowControl/>
        <w:spacing w:line="240" w:lineRule="auto"/>
        <w:ind w:firstLineChars="0" w:firstLine="0"/>
        <w:jc w:val="left"/>
        <w:rPr>
          <w:rFonts w:cs="Times New Roman"/>
          <w:sz w:val="24"/>
        </w:rPr>
      </w:pPr>
    </w:p>
    <w:p w:rsidR="00A5422E" w:rsidRDefault="00000000">
      <w:pPr>
        <w:widowControl/>
        <w:spacing w:line="240" w:lineRule="auto"/>
        <w:ind w:firstLineChars="0" w:firstLine="0"/>
        <w:jc w:val="left"/>
        <w:rPr>
          <w:rFonts w:cs="Times New Roman"/>
          <w:sz w:val="24"/>
        </w:rPr>
      </w:pPr>
      <w:r>
        <w:rPr>
          <w:rFonts w:cs="Times New Roman"/>
          <w:sz w:val="24"/>
        </w:rPr>
        <w:t>Date:</w:t>
      </w:r>
      <w:bookmarkEnd w:id="0"/>
    </w:p>
    <w:sectPr w:rsidR="00A5422E" w:rsidSect="00250551">
      <w:headerReference w:type="default" r:id="rId8"/>
      <w:footerReference w:type="default" r:id="rId9"/>
      <w:pgSz w:w="11906" w:h="16838" w:code="9"/>
      <w:pgMar w:top="2098" w:right="1474" w:bottom="1985" w:left="1588" w:header="851" w:footer="1588"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AF1" w:rsidRDefault="00AB4AF1">
      <w:pPr>
        <w:spacing w:line="240" w:lineRule="auto"/>
        <w:ind w:firstLine="640"/>
      </w:pPr>
      <w:r>
        <w:separator/>
      </w:r>
    </w:p>
  </w:endnote>
  <w:endnote w:type="continuationSeparator" w:id="0">
    <w:p w:rsidR="00AB4AF1" w:rsidRDefault="00AB4AF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1EB9EAC-96D8-4713-8290-092A5CAC5E9F}"/>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2E" w:rsidRDefault="00000000">
    <w:pPr>
      <w:pStyle w:val="a9"/>
      <w:ind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9165" cy="374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3916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422E" w:rsidRDefault="00000000">
                          <w:pPr>
                            <w:pStyle w:val="a9"/>
                            <w:ind w:firstLineChars="100" w:firstLine="2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- 1 -</w:t>
                          </w:r>
                          <w:r>
                            <w:rPr>
                              <w:rFonts w:ascii="宋体" w:eastAsia="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2.75pt;margin-top:0;width:73.95pt;height:29.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" filled="f" stroked="f" strokeweight=".5pt">
              <v:textbox inset="0,0,0,0">
                <w:txbxContent>
                  <w:p w:rsidR="00A5422E" w:rsidRDefault="00000000">
                    <w:pPr>
                      <w:pStyle w:val="a9"/>
                      <w:ind w:firstLineChars="100" w:firstLine="280"/>
                      <w:rPr>
                        <w:rFonts w:ascii="宋体" w:eastAsia="宋体" w:hAnsi="宋体" w:cs="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- 1 -</w:t>
                    </w:r>
                    <w:r>
                      <w:rPr>
                        <w:rFonts w:ascii="宋体" w:eastAsia="宋体" w:hAnsi="宋体" w:cs="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AF1" w:rsidRDefault="00AB4AF1">
      <w:pPr>
        <w:spacing w:line="240" w:lineRule="auto"/>
        <w:ind w:firstLine="640"/>
      </w:pPr>
      <w:r>
        <w:separator/>
      </w:r>
    </w:p>
  </w:footnote>
  <w:footnote w:type="continuationSeparator" w:id="0">
    <w:p w:rsidR="00AB4AF1" w:rsidRDefault="00AB4AF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2E" w:rsidRDefault="00A5422E">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35362"/>
    <w:multiLevelType w:val="singleLevel"/>
    <w:tmpl w:val="6C835362"/>
    <w:lvl w:ilvl="0">
      <w:start w:val="3"/>
      <w:numFmt w:val="upperLetter"/>
      <w:suff w:val="space"/>
      <w:lvlText w:val="%1."/>
      <w:lvlJc w:val="left"/>
    </w:lvl>
  </w:abstractNum>
  <w:num w:numId="1" w16cid:durableId="1986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4NTMzODYwNTE3ZmI5NDI5N2I3YTcxNWUyZWUzODcifQ=="/>
  </w:docVars>
  <w:rsids>
    <w:rsidRoot w:val="6AB007FA"/>
    <w:rsid w:val="0000477F"/>
    <w:rsid w:val="00010F51"/>
    <w:rsid w:val="0001456C"/>
    <w:rsid w:val="00014D93"/>
    <w:rsid w:val="0004748F"/>
    <w:rsid w:val="0007044B"/>
    <w:rsid w:val="000C2224"/>
    <w:rsid w:val="000D337D"/>
    <w:rsid w:val="000D5352"/>
    <w:rsid w:val="000E46A3"/>
    <w:rsid w:val="000F3DF9"/>
    <w:rsid w:val="001025A9"/>
    <w:rsid w:val="00134B1A"/>
    <w:rsid w:val="00153B99"/>
    <w:rsid w:val="00171DC2"/>
    <w:rsid w:val="001846F9"/>
    <w:rsid w:val="0019573E"/>
    <w:rsid w:val="001B1A6D"/>
    <w:rsid w:val="001D0FA3"/>
    <w:rsid w:val="001E10A1"/>
    <w:rsid w:val="001E2737"/>
    <w:rsid w:val="001E5C1F"/>
    <w:rsid w:val="00206863"/>
    <w:rsid w:val="00224336"/>
    <w:rsid w:val="00235098"/>
    <w:rsid w:val="00250551"/>
    <w:rsid w:val="002666C6"/>
    <w:rsid w:val="002B4F58"/>
    <w:rsid w:val="002B6C45"/>
    <w:rsid w:val="002D4534"/>
    <w:rsid w:val="002D6C46"/>
    <w:rsid w:val="002F0BD6"/>
    <w:rsid w:val="003355E2"/>
    <w:rsid w:val="003642AD"/>
    <w:rsid w:val="003B49D3"/>
    <w:rsid w:val="003C147E"/>
    <w:rsid w:val="003D441C"/>
    <w:rsid w:val="003F5504"/>
    <w:rsid w:val="00421153"/>
    <w:rsid w:val="004218FC"/>
    <w:rsid w:val="00422F21"/>
    <w:rsid w:val="004764EA"/>
    <w:rsid w:val="00491E03"/>
    <w:rsid w:val="004A59D4"/>
    <w:rsid w:val="004B4BAA"/>
    <w:rsid w:val="004B5276"/>
    <w:rsid w:val="004D38C1"/>
    <w:rsid w:val="004D4C2E"/>
    <w:rsid w:val="004F270C"/>
    <w:rsid w:val="004F3086"/>
    <w:rsid w:val="00541979"/>
    <w:rsid w:val="005446C9"/>
    <w:rsid w:val="00573EAA"/>
    <w:rsid w:val="00581BF8"/>
    <w:rsid w:val="00594E7D"/>
    <w:rsid w:val="005B283C"/>
    <w:rsid w:val="005B4BF2"/>
    <w:rsid w:val="005C58A8"/>
    <w:rsid w:val="005D30B1"/>
    <w:rsid w:val="005E20F8"/>
    <w:rsid w:val="005F5AD8"/>
    <w:rsid w:val="00603C2C"/>
    <w:rsid w:val="00607FD4"/>
    <w:rsid w:val="0061690B"/>
    <w:rsid w:val="006227AE"/>
    <w:rsid w:val="006439A6"/>
    <w:rsid w:val="00657C6E"/>
    <w:rsid w:val="00670FE2"/>
    <w:rsid w:val="006A5E90"/>
    <w:rsid w:val="006B3423"/>
    <w:rsid w:val="006D4C03"/>
    <w:rsid w:val="006F670A"/>
    <w:rsid w:val="006F6958"/>
    <w:rsid w:val="007217D8"/>
    <w:rsid w:val="00724CA8"/>
    <w:rsid w:val="00746817"/>
    <w:rsid w:val="00765888"/>
    <w:rsid w:val="007A58E5"/>
    <w:rsid w:val="007E6F73"/>
    <w:rsid w:val="007F3908"/>
    <w:rsid w:val="00842ECB"/>
    <w:rsid w:val="00877989"/>
    <w:rsid w:val="008A6CE6"/>
    <w:rsid w:val="008B79BF"/>
    <w:rsid w:val="008B7BCE"/>
    <w:rsid w:val="008C1FC5"/>
    <w:rsid w:val="008F4017"/>
    <w:rsid w:val="009027D3"/>
    <w:rsid w:val="00921A70"/>
    <w:rsid w:val="00930BD2"/>
    <w:rsid w:val="009F6C39"/>
    <w:rsid w:val="00A007D2"/>
    <w:rsid w:val="00A143FA"/>
    <w:rsid w:val="00A16D2C"/>
    <w:rsid w:val="00A438E6"/>
    <w:rsid w:val="00A5422E"/>
    <w:rsid w:val="00A54C32"/>
    <w:rsid w:val="00A5589D"/>
    <w:rsid w:val="00A65358"/>
    <w:rsid w:val="00A77B9E"/>
    <w:rsid w:val="00A97AF7"/>
    <w:rsid w:val="00AB4AF1"/>
    <w:rsid w:val="00AD524E"/>
    <w:rsid w:val="00AE7723"/>
    <w:rsid w:val="00AF2C5B"/>
    <w:rsid w:val="00B10C2C"/>
    <w:rsid w:val="00B150BD"/>
    <w:rsid w:val="00B1526F"/>
    <w:rsid w:val="00B17A48"/>
    <w:rsid w:val="00B26817"/>
    <w:rsid w:val="00B41CFA"/>
    <w:rsid w:val="00BA2544"/>
    <w:rsid w:val="00BC6FC8"/>
    <w:rsid w:val="00BD5DFC"/>
    <w:rsid w:val="00BF550B"/>
    <w:rsid w:val="00BF64B1"/>
    <w:rsid w:val="00C04022"/>
    <w:rsid w:val="00C33819"/>
    <w:rsid w:val="00C93483"/>
    <w:rsid w:val="00CB6D26"/>
    <w:rsid w:val="00CC1B11"/>
    <w:rsid w:val="00CC25AC"/>
    <w:rsid w:val="00CC2949"/>
    <w:rsid w:val="00CF4488"/>
    <w:rsid w:val="00D61FB5"/>
    <w:rsid w:val="00D62B32"/>
    <w:rsid w:val="00D70655"/>
    <w:rsid w:val="00DA3312"/>
    <w:rsid w:val="00DE01E2"/>
    <w:rsid w:val="00DF0CB2"/>
    <w:rsid w:val="00DF708E"/>
    <w:rsid w:val="00E023A9"/>
    <w:rsid w:val="00E333ED"/>
    <w:rsid w:val="00E463EC"/>
    <w:rsid w:val="00E62A97"/>
    <w:rsid w:val="00E96ADD"/>
    <w:rsid w:val="00EC3DDD"/>
    <w:rsid w:val="00ED7215"/>
    <w:rsid w:val="00F10320"/>
    <w:rsid w:val="00F81C9B"/>
    <w:rsid w:val="00F85FD9"/>
    <w:rsid w:val="00F96991"/>
    <w:rsid w:val="00FB56EE"/>
    <w:rsid w:val="00FE270F"/>
    <w:rsid w:val="00FF0ABE"/>
    <w:rsid w:val="015205E4"/>
    <w:rsid w:val="01785B98"/>
    <w:rsid w:val="01B6221C"/>
    <w:rsid w:val="02AC4A36"/>
    <w:rsid w:val="02D74B40"/>
    <w:rsid w:val="04B603BE"/>
    <w:rsid w:val="05363992"/>
    <w:rsid w:val="05C84E48"/>
    <w:rsid w:val="070103DE"/>
    <w:rsid w:val="074A1163"/>
    <w:rsid w:val="099C2F67"/>
    <w:rsid w:val="0A883573"/>
    <w:rsid w:val="0B275F39"/>
    <w:rsid w:val="0BD45688"/>
    <w:rsid w:val="0C866ECD"/>
    <w:rsid w:val="0CB161A2"/>
    <w:rsid w:val="0E813BB2"/>
    <w:rsid w:val="0EA47D56"/>
    <w:rsid w:val="0FD03BDD"/>
    <w:rsid w:val="11B322D4"/>
    <w:rsid w:val="12977E48"/>
    <w:rsid w:val="13B33F5B"/>
    <w:rsid w:val="13E5254F"/>
    <w:rsid w:val="13FC40C4"/>
    <w:rsid w:val="149D16A7"/>
    <w:rsid w:val="15005203"/>
    <w:rsid w:val="154A0951"/>
    <w:rsid w:val="167E55A7"/>
    <w:rsid w:val="17666389"/>
    <w:rsid w:val="17972C37"/>
    <w:rsid w:val="182A43C3"/>
    <w:rsid w:val="1935264C"/>
    <w:rsid w:val="19C01B2B"/>
    <w:rsid w:val="1A042476"/>
    <w:rsid w:val="1A140FD0"/>
    <w:rsid w:val="1A163D48"/>
    <w:rsid w:val="1A393593"/>
    <w:rsid w:val="1C1E6A43"/>
    <w:rsid w:val="1C650C9D"/>
    <w:rsid w:val="1C8F7618"/>
    <w:rsid w:val="1CFD4569"/>
    <w:rsid w:val="1EFC7B01"/>
    <w:rsid w:val="1F841351"/>
    <w:rsid w:val="20360CA0"/>
    <w:rsid w:val="209969F6"/>
    <w:rsid w:val="20F66AFE"/>
    <w:rsid w:val="217C0D4D"/>
    <w:rsid w:val="22E53A2D"/>
    <w:rsid w:val="249B5576"/>
    <w:rsid w:val="251B2D88"/>
    <w:rsid w:val="25F25669"/>
    <w:rsid w:val="267959F4"/>
    <w:rsid w:val="269A6356"/>
    <w:rsid w:val="27071809"/>
    <w:rsid w:val="27A72313"/>
    <w:rsid w:val="27F37316"/>
    <w:rsid w:val="27F96522"/>
    <w:rsid w:val="293C0468"/>
    <w:rsid w:val="29DA269C"/>
    <w:rsid w:val="2A612DBE"/>
    <w:rsid w:val="2B8D1F72"/>
    <w:rsid w:val="2BBD2276"/>
    <w:rsid w:val="2C044132"/>
    <w:rsid w:val="2C541DCC"/>
    <w:rsid w:val="2C9B7703"/>
    <w:rsid w:val="2CDC1D0C"/>
    <w:rsid w:val="2CF47F19"/>
    <w:rsid w:val="2D26209C"/>
    <w:rsid w:val="2DA07C21"/>
    <w:rsid w:val="2DF52BCC"/>
    <w:rsid w:val="2F067A90"/>
    <w:rsid w:val="2FC647D1"/>
    <w:rsid w:val="30856154"/>
    <w:rsid w:val="31703C43"/>
    <w:rsid w:val="31CF7DC2"/>
    <w:rsid w:val="32126C92"/>
    <w:rsid w:val="32B65F9A"/>
    <w:rsid w:val="338E1ABF"/>
    <w:rsid w:val="34763050"/>
    <w:rsid w:val="34983880"/>
    <w:rsid w:val="34F53AC7"/>
    <w:rsid w:val="365A7C23"/>
    <w:rsid w:val="378B0AE3"/>
    <w:rsid w:val="396748AA"/>
    <w:rsid w:val="39C74080"/>
    <w:rsid w:val="3A8C79E3"/>
    <w:rsid w:val="3C0B41AE"/>
    <w:rsid w:val="3E8D412D"/>
    <w:rsid w:val="3EA916E4"/>
    <w:rsid w:val="3EDC080D"/>
    <w:rsid w:val="3F275F2C"/>
    <w:rsid w:val="401D41D4"/>
    <w:rsid w:val="40CA3013"/>
    <w:rsid w:val="40FA2E35"/>
    <w:rsid w:val="415B010F"/>
    <w:rsid w:val="42534928"/>
    <w:rsid w:val="453F56F3"/>
    <w:rsid w:val="47354F5E"/>
    <w:rsid w:val="47C34A48"/>
    <w:rsid w:val="48A31F8D"/>
    <w:rsid w:val="4AF512A5"/>
    <w:rsid w:val="4B2C39DC"/>
    <w:rsid w:val="4C5365B2"/>
    <w:rsid w:val="4CA54934"/>
    <w:rsid w:val="4CC36B68"/>
    <w:rsid w:val="4D1C67B2"/>
    <w:rsid w:val="4D2F3301"/>
    <w:rsid w:val="4D863EEF"/>
    <w:rsid w:val="4D956553"/>
    <w:rsid w:val="4DA22C22"/>
    <w:rsid w:val="4EFC7189"/>
    <w:rsid w:val="4F5D14F6"/>
    <w:rsid w:val="4FEA278F"/>
    <w:rsid w:val="56495C0C"/>
    <w:rsid w:val="569862EE"/>
    <w:rsid w:val="574F30E3"/>
    <w:rsid w:val="57DF41FD"/>
    <w:rsid w:val="57E84421"/>
    <w:rsid w:val="585A4825"/>
    <w:rsid w:val="59575208"/>
    <w:rsid w:val="5A8D07E6"/>
    <w:rsid w:val="5B7928DE"/>
    <w:rsid w:val="5B8142F2"/>
    <w:rsid w:val="5BD112A2"/>
    <w:rsid w:val="5C2D456A"/>
    <w:rsid w:val="5D30741A"/>
    <w:rsid w:val="5DE272B3"/>
    <w:rsid w:val="5E2A4D45"/>
    <w:rsid w:val="5EA26F25"/>
    <w:rsid w:val="5EAE58CA"/>
    <w:rsid w:val="607B077E"/>
    <w:rsid w:val="60EF6AE7"/>
    <w:rsid w:val="61A366DC"/>
    <w:rsid w:val="62242C1B"/>
    <w:rsid w:val="62740E57"/>
    <w:rsid w:val="62DC3648"/>
    <w:rsid w:val="644904C4"/>
    <w:rsid w:val="65AE5324"/>
    <w:rsid w:val="65EF088E"/>
    <w:rsid w:val="65F105A8"/>
    <w:rsid w:val="6635067F"/>
    <w:rsid w:val="67CB129B"/>
    <w:rsid w:val="684352D5"/>
    <w:rsid w:val="69F744C2"/>
    <w:rsid w:val="6AB007FA"/>
    <w:rsid w:val="6B273371"/>
    <w:rsid w:val="6BE77CD7"/>
    <w:rsid w:val="6D8E5405"/>
    <w:rsid w:val="6DE50BDD"/>
    <w:rsid w:val="6E1D0F41"/>
    <w:rsid w:val="6F3A17CB"/>
    <w:rsid w:val="6F902469"/>
    <w:rsid w:val="70C60851"/>
    <w:rsid w:val="72DD4352"/>
    <w:rsid w:val="730742F3"/>
    <w:rsid w:val="73882317"/>
    <w:rsid w:val="73C43E2C"/>
    <w:rsid w:val="74F15A80"/>
    <w:rsid w:val="75245F34"/>
    <w:rsid w:val="75471A02"/>
    <w:rsid w:val="759F78C3"/>
    <w:rsid w:val="76D33CC8"/>
    <w:rsid w:val="76FB6D7B"/>
    <w:rsid w:val="77103A88"/>
    <w:rsid w:val="776D42C8"/>
    <w:rsid w:val="77710426"/>
    <w:rsid w:val="78452407"/>
    <w:rsid w:val="79D52F41"/>
    <w:rsid w:val="79E160EC"/>
    <w:rsid w:val="7A84304C"/>
    <w:rsid w:val="7A987D9C"/>
    <w:rsid w:val="7E3468D5"/>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AA004AA-1E6D-454E-9894-D026EB53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
    <w:qFormat/>
    <w:pPr>
      <w:widowControl w:val="0"/>
      <w:spacing w:line="580" w:lineRule="exact"/>
      <w:ind w:firstLineChars="200" w:firstLine="880"/>
      <w:jc w:val="both"/>
    </w:pPr>
    <w:rPr>
      <w:rFonts w:eastAsia="仿宋_GB2312" w:cs="Calibri"/>
      <w:kern w:val="2"/>
      <w:sz w:val="32"/>
      <w:szCs w:val="24"/>
    </w:rPr>
  </w:style>
  <w:style w:type="paragraph" w:styleId="1">
    <w:name w:val="heading 1"/>
    <w:basedOn w:val="a"/>
    <w:next w:val="a"/>
    <w:link w:val="10"/>
    <w:qFormat/>
    <w:pPr>
      <w:spacing w:before="340" w:after="330" w:line="576" w:lineRule="auto"/>
      <w:jc w:val="center"/>
      <w:outlineLvl w:val="0"/>
    </w:pPr>
    <w:rPr>
      <w:rFonts w:eastAsia="方正小标宋简体"/>
      <w:kern w:val="44"/>
      <w:sz w:val="44"/>
    </w:rPr>
  </w:style>
  <w:style w:type="paragraph" w:styleId="2">
    <w:name w:val="heading 2"/>
    <w:basedOn w:val="a"/>
    <w:next w:val="a"/>
    <w:link w:val="20"/>
    <w:semiHidden/>
    <w:unhideWhenUsed/>
    <w:qFormat/>
    <w:pPr>
      <w:keepNext/>
      <w:keepLines/>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正文-中东欧"/>
    <w:basedOn w:val="a3"/>
    <w:next w:val="21"/>
    <w:qFormat/>
    <w:pPr>
      <w:ind w:firstLine="560"/>
    </w:pPr>
    <w:rPr>
      <w:rFonts w:ascii="仿宋_GB2312" w:eastAsia="仿宋_GB2312" w:hAnsi="仿宋_GB2312" w:cs="Times New Roman" w:hint="eastAsia"/>
      <w:color w:val="000000"/>
      <w:sz w:val="28"/>
      <w:szCs w:val="28"/>
    </w:rPr>
  </w:style>
  <w:style w:type="paragraph" w:styleId="a3">
    <w:name w:val="Body Text First Indent"/>
    <w:basedOn w:val="a4"/>
    <w:next w:val="a"/>
    <w:qFormat/>
    <w:pPr>
      <w:ind w:firstLine="723"/>
    </w:pPr>
    <w:rPr>
      <w:rFonts w:eastAsia="宋体"/>
    </w:rPr>
  </w:style>
  <w:style w:type="paragraph" w:styleId="a4">
    <w:name w:val="Body Text"/>
    <w:basedOn w:val="a"/>
    <w:qFormat/>
    <w:pPr>
      <w:spacing w:after="120"/>
    </w:pPr>
  </w:style>
  <w:style w:type="paragraph" w:styleId="21">
    <w:name w:val="Body Text 2"/>
    <w:basedOn w:val="a"/>
    <w:link w:val="22"/>
    <w:qFormat/>
    <w:pPr>
      <w:spacing w:after="120" w:line="480" w:lineRule="auto"/>
    </w:pPr>
    <w:rPr>
      <w:rFonts w:ascii="Calibri" w:hAnsi="Calibri" w:cs="Times New Roman"/>
    </w:rPr>
  </w:style>
  <w:style w:type="paragraph" w:styleId="a5">
    <w:name w:val="Plain Text"/>
    <w:link w:val="a6"/>
    <w:qFormat/>
    <w:pPr>
      <w:widowControl w:val="0"/>
      <w:jc w:val="both"/>
    </w:pPr>
    <w:rPr>
      <w:rFonts w:ascii="宋体" w:hAnsi="Courier New"/>
      <w:kern w:val="2"/>
      <w:sz w:val="21"/>
      <w:szCs w:val="21"/>
    </w:rPr>
  </w:style>
  <w:style w:type="paragraph" w:styleId="a7">
    <w:name w:val="Balloon Text"/>
    <w:basedOn w:val="a"/>
    <w:link w:val="a8"/>
    <w:qFormat/>
    <w:pPr>
      <w:spacing w:line="240" w:lineRule="auto"/>
    </w:pPr>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2">
    <w:name w:val="toc 2"/>
    <w:basedOn w:val="a"/>
    <w:next w:val="a"/>
    <w:uiPriority w:val="39"/>
    <w:unhideWhenUsed/>
    <w:qFormat/>
    <w:pPr>
      <w:ind w:leftChars="200" w:left="420"/>
    </w:pPr>
    <w:rPr>
      <w:rFonts w:ascii="仿宋_GB2312"/>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Emphasis"/>
    <w:basedOn w:val="a0"/>
    <w:qFormat/>
    <w:rPr>
      <w:i/>
    </w:rPr>
  </w:style>
  <w:style w:type="character" w:styleId="af">
    <w:name w:val="Hyperlink"/>
    <w:basedOn w:val="a0"/>
    <w:qFormat/>
    <w:rPr>
      <w:color w:val="0563C1" w:themeColor="hyperlink"/>
      <w:u w:val="single"/>
    </w:rPr>
  </w:style>
  <w:style w:type="paragraph" w:styleId="af0">
    <w:name w:val="List Paragraph"/>
    <w:basedOn w:val="a"/>
    <w:uiPriority w:val="34"/>
    <w:qFormat/>
    <w:pPr>
      <w:ind w:firstLine="420"/>
    </w:pPr>
  </w:style>
  <w:style w:type="character" w:customStyle="1" w:styleId="a8">
    <w:name w:val="批注框文本 字符"/>
    <w:basedOn w:val="a0"/>
    <w:link w:val="a7"/>
    <w:qFormat/>
    <w:rPr>
      <w:rFonts w:eastAsia="仿宋_GB2312" w:cs="Calibri"/>
      <w:kern w:val="2"/>
      <w:sz w:val="18"/>
      <w:szCs w:val="18"/>
      <w:lang w:eastAsia="zh-CN"/>
    </w:rPr>
  </w:style>
  <w:style w:type="character" w:customStyle="1" w:styleId="10">
    <w:name w:val="标题 1 字符"/>
    <w:basedOn w:val="a0"/>
    <w:link w:val="1"/>
    <w:qFormat/>
    <w:rPr>
      <w:rFonts w:eastAsia="方正小标宋简体" w:cs="Calibri"/>
      <w:kern w:val="44"/>
      <w:sz w:val="44"/>
      <w:szCs w:val="24"/>
      <w:lang w:eastAsia="zh-CN"/>
    </w:rPr>
  </w:style>
  <w:style w:type="character" w:customStyle="1" w:styleId="20">
    <w:name w:val="标题 2 字符"/>
    <w:basedOn w:val="a0"/>
    <w:link w:val="2"/>
    <w:semiHidden/>
    <w:qFormat/>
    <w:rPr>
      <w:rFonts w:ascii="Arial" w:eastAsia="黑体" w:hAnsi="Arial" w:cs="Calibri"/>
      <w:b/>
      <w:kern w:val="2"/>
      <w:sz w:val="32"/>
      <w:szCs w:val="24"/>
      <w:lang w:eastAsia="zh-CN"/>
    </w:rPr>
  </w:style>
  <w:style w:type="character" w:customStyle="1" w:styleId="22">
    <w:name w:val="正文文本 2 字符"/>
    <w:basedOn w:val="a0"/>
    <w:link w:val="21"/>
    <w:qFormat/>
    <w:rPr>
      <w:rFonts w:ascii="Calibri" w:eastAsia="仿宋_GB2312" w:hAnsi="Calibri"/>
      <w:kern w:val="2"/>
      <w:sz w:val="32"/>
      <w:szCs w:val="24"/>
      <w:lang w:eastAsia="zh-CN"/>
    </w:rPr>
  </w:style>
  <w:style w:type="character" w:customStyle="1" w:styleId="a6">
    <w:name w:val="纯文本 字符"/>
    <w:basedOn w:val="a0"/>
    <w:link w:val="a5"/>
    <w:qFormat/>
    <w:rPr>
      <w:rFonts w:ascii="宋体" w:hAnsi="Courier New"/>
      <w:kern w:val="2"/>
      <w:sz w:val="21"/>
      <w:szCs w:val="21"/>
    </w:rPr>
  </w:style>
  <w:style w:type="paragraph" w:customStyle="1" w:styleId="p0">
    <w:name w:val="p0"/>
    <w:qFormat/>
    <w:pPr>
      <w:jc w:val="both"/>
    </w:pPr>
    <w:rPr>
      <w:sz w:val="21"/>
      <w:szCs w:val="21"/>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1017</Words>
  <Characters>5799</Characters>
  <Application>Microsoft Office Word</Application>
  <DocSecurity>0</DocSecurity>
  <Lines>48</Lines>
  <Paragraphs>13</Paragraphs>
  <ScaleCrop>false</ScaleCrop>
  <Company>ylmfeng.com</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Windows 用户</cp:lastModifiedBy>
  <cp:revision>33</cp:revision>
  <dcterms:created xsi:type="dcterms:W3CDTF">2023-03-20T07:44:00Z</dcterms:created>
  <dcterms:modified xsi:type="dcterms:W3CDTF">2023-03-26T11:44:00Z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21B0AC28861D41209450AD50F4F0A3F7</vt:lpwstr>
  </property>
  <property fmtid="{D5CDD505-2E9C-101B-9397-08002B2CF9AE}" pid="3" name="KSOProductBuildVer">
    <vt:lpwstr>2052-11.1.0.12980</vt:lpwstr>
  </property>
</Properties>
</file>